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64" w:rsidRDefault="00904064" w:rsidP="00904064"/>
    <w:p w:rsidR="00904064" w:rsidRDefault="00994E4E" w:rsidP="00904064">
      <w:pPr>
        <w:ind w:left="2832" w:firstLine="708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320040</wp:posOffset>
            </wp:positionV>
            <wp:extent cx="2489200" cy="2781300"/>
            <wp:effectExtent l="19050" t="0" r="6350" b="0"/>
            <wp:wrapTight wrapText="bothSides">
              <wp:wrapPolygon edited="0">
                <wp:start x="-165" y="0"/>
                <wp:lineTo x="-165" y="21452"/>
                <wp:lineTo x="21655" y="21452"/>
                <wp:lineTo x="21655" y="0"/>
                <wp:lineTo x="-165" y="0"/>
              </wp:wrapPolygon>
            </wp:wrapTight>
            <wp:docPr id="2" name="Obrázok 2" descr="http://www.vysnaslana.sk/photogallery/ER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ysnaslana.sk/photogallery/ERB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4064" w:rsidRDefault="00904064" w:rsidP="00904064">
      <w:pPr>
        <w:ind w:left="2832" w:firstLine="708"/>
        <w:rPr>
          <w:b/>
          <w:sz w:val="52"/>
          <w:szCs w:val="52"/>
        </w:rPr>
      </w:pPr>
    </w:p>
    <w:p w:rsidR="00904064" w:rsidRDefault="00904064" w:rsidP="00904064">
      <w:pPr>
        <w:ind w:left="2832" w:firstLine="708"/>
        <w:rPr>
          <w:b/>
          <w:sz w:val="52"/>
          <w:szCs w:val="52"/>
        </w:rPr>
      </w:pPr>
    </w:p>
    <w:p w:rsidR="00904064" w:rsidRDefault="00904064" w:rsidP="00904064">
      <w:pPr>
        <w:ind w:left="2832" w:firstLine="708"/>
        <w:rPr>
          <w:b/>
          <w:sz w:val="52"/>
          <w:szCs w:val="52"/>
        </w:rPr>
      </w:pPr>
    </w:p>
    <w:p w:rsidR="00904064" w:rsidRDefault="00904064" w:rsidP="00904064">
      <w:pPr>
        <w:ind w:left="2832" w:firstLine="708"/>
        <w:rPr>
          <w:b/>
          <w:sz w:val="52"/>
          <w:szCs w:val="52"/>
        </w:rPr>
      </w:pPr>
    </w:p>
    <w:p w:rsidR="00904064" w:rsidRDefault="00904064" w:rsidP="00904064">
      <w:pPr>
        <w:ind w:left="2832" w:firstLine="708"/>
        <w:rPr>
          <w:b/>
          <w:sz w:val="52"/>
          <w:szCs w:val="52"/>
        </w:rPr>
      </w:pPr>
    </w:p>
    <w:p w:rsidR="00904064" w:rsidRDefault="00904064" w:rsidP="00904064">
      <w:pPr>
        <w:ind w:left="2832" w:firstLine="708"/>
        <w:rPr>
          <w:b/>
          <w:sz w:val="52"/>
          <w:szCs w:val="52"/>
        </w:rPr>
      </w:pPr>
    </w:p>
    <w:p w:rsidR="00904064" w:rsidRDefault="00904064" w:rsidP="00904064">
      <w:pPr>
        <w:ind w:left="2832" w:firstLine="708"/>
        <w:rPr>
          <w:b/>
          <w:sz w:val="52"/>
          <w:szCs w:val="52"/>
        </w:rPr>
      </w:pPr>
    </w:p>
    <w:p w:rsidR="00904064" w:rsidRDefault="00904064" w:rsidP="00904064">
      <w:pPr>
        <w:ind w:left="2832" w:firstLine="708"/>
        <w:rPr>
          <w:b/>
          <w:sz w:val="52"/>
          <w:szCs w:val="52"/>
        </w:rPr>
      </w:pPr>
    </w:p>
    <w:p w:rsidR="00904064" w:rsidRDefault="00904064" w:rsidP="00904064">
      <w:pPr>
        <w:ind w:left="2832" w:firstLine="708"/>
        <w:rPr>
          <w:b/>
          <w:sz w:val="52"/>
          <w:szCs w:val="52"/>
        </w:rPr>
      </w:pPr>
    </w:p>
    <w:p w:rsidR="00904064" w:rsidRPr="00247F07" w:rsidRDefault="00904064" w:rsidP="00904064">
      <w:pPr>
        <w:ind w:left="2832" w:firstLine="708"/>
        <w:rPr>
          <w:b/>
          <w:sz w:val="52"/>
          <w:szCs w:val="52"/>
        </w:rPr>
      </w:pPr>
      <w:r w:rsidRPr="00247F07">
        <w:rPr>
          <w:b/>
          <w:sz w:val="52"/>
          <w:szCs w:val="52"/>
        </w:rPr>
        <w:t>Zápisnica</w:t>
      </w:r>
    </w:p>
    <w:p w:rsidR="00904064" w:rsidRDefault="00904064" w:rsidP="00904064">
      <w:pPr>
        <w:jc w:val="center"/>
        <w:rPr>
          <w:b/>
          <w:sz w:val="52"/>
          <w:szCs w:val="52"/>
        </w:rPr>
      </w:pPr>
      <w:r w:rsidRPr="00247F07">
        <w:rPr>
          <w:b/>
          <w:sz w:val="52"/>
          <w:szCs w:val="52"/>
        </w:rPr>
        <w:t xml:space="preserve">z </w:t>
      </w:r>
      <w:r w:rsidR="009A5A5D">
        <w:rPr>
          <w:b/>
          <w:sz w:val="52"/>
          <w:szCs w:val="52"/>
        </w:rPr>
        <w:t>3</w:t>
      </w:r>
      <w:r w:rsidRPr="00247F07">
        <w:rPr>
          <w:b/>
          <w:sz w:val="52"/>
          <w:szCs w:val="52"/>
        </w:rPr>
        <w:t>. zasadnutia Obecného zastupiteľstva  vo Vyšnej Slanej</w:t>
      </w:r>
    </w:p>
    <w:p w:rsidR="00904064" w:rsidRPr="00247F07" w:rsidRDefault="00904064" w:rsidP="0090406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zo </w:t>
      </w:r>
      <w:r w:rsidRPr="00247F07">
        <w:rPr>
          <w:b/>
          <w:sz w:val="52"/>
          <w:szCs w:val="52"/>
        </w:rPr>
        <w:t xml:space="preserve">dňa </w:t>
      </w:r>
      <w:r w:rsidR="009A5A5D">
        <w:rPr>
          <w:b/>
          <w:sz w:val="52"/>
          <w:szCs w:val="52"/>
        </w:rPr>
        <w:t>24</w:t>
      </w:r>
      <w:r w:rsidR="00A80D70">
        <w:rPr>
          <w:b/>
          <w:sz w:val="52"/>
          <w:szCs w:val="52"/>
        </w:rPr>
        <w:t>.</w:t>
      </w:r>
      <w:r w:rsidR="00983FB9">
        <w:rPr>
          <w:b/>
          <w:sz w:val="52"/>
          <w:szCs w:val="52"/>
        </w:rPr>
        <w:t>6</w:t>
      </w:r>
      <w:r w:rsidR="00A01331">
        <w:rPr>
          <w:b/>
          <w:sz w:val="52"/>
          <w:szCs w:val="52"/>
        </w:rPr>
        <w:t>.</w:t>
      </w:r>
      <w:r w:rsidRPr="00247F07">
        <w:rPr>
          <w:b/>
          <w:sz w:val="52"/>
          <w:szCs w:val="52"/>
        </w:rPr>
        <w:t>20</w:t>
      </w:r>
      <w:r>
        <w:rPr>
          <w:b/>
          <w:sz w:val="52"/>
          <w:szCs w:val="52"/>
        </w:rPr>
        <w:t>1</w:t>
      </w:r>
      <w:r w:rsidR="00D2745B">
        <w:rPr>
          <w:b/>
          <w:sz w:val="52"/>
          <w:szCs w:val="52"/>
        </w:rPr>
        <w:t>4</w:t>
      </w:r>
    </w:p>
    <w:p w:rsidR="00904064" w:rsidRPr="00247F07" w:rsidRDefault="00904064" w:rsidP="00904064">
      <w:pPr>
        <w:rPr>
          <w:b/>
          <w:sz w:val="52"/>
          <w:szCs w:val="52"/>
        </w:rPr>
      </w:pPr>
    </w:p>
    <w:p w:rsidR="00904064" w:rsidRPr="00247F07" w:rsidRDefault="00904064" w:rsidP="00904064">
      <w:pPr>
        <w:jc w:val="both"/>
        <w:rPr>
          <w:b/>
          <w:sz w:val="52"/>
          <w:szCs w:val="52"/>
        </w:rPr>
      </w:pPr>
    </w:p>
    <w:p w:rsidR="00904064" w:rsidRPr="00247F07" w:rsidRDefault="00904064" w:rsidP="00904064">
      <w:pPr>
        <w:jc w:val="both"/>
        <w:rPr>
          <w:b/>
          <w:sz w:val="52"/>
          <w:szCs w:val="52"/>
        </w:rPr>
      </w:pPr>
    </w:p>
    <w:p w:rsidR="00904064" w:rsidRDefault="00904064" w:rsidP="00904064">
      <w:pPr>
        <w:jc w:val="both"/>
        <w:rPr>
          <w:b/>
        </w:rPr>
      </w:pPr>
    </w:p>
    <w:p w:rsidR="00904064" w:rsidRDefault="00904064" w:rsidP="00904064">
      <w:pPr>
        <w:jc w:val="both"/>
        <w:rPr>
          <w:b/>
        </w:rPr>
      </w:pPr>
    </w:p>
    <w:p w:rsidR="00BB4967" w:rsidRDefault="00BB4967" w:rsidP="00904064">
      <w:pPr>
        <w:jc w:val="both"/>
        <w:rPr>
          <w:b/>
        </w:rPr>
      </w:pPr>
    </w:p>
    <w:p w:rsidR="00904064" w:rsidRDefault="00904064" w:rsidP="00904064">
      <w:pPr>
        <w:jc w:val="both"/>
        <w:rPr>
          <w:b/>
        </w:rPr>
      </w:pPr>
    </w:p>
    <w:p w:rsidR="00904064" w:rsidRDefault="00904064" w:rsidP="00904064">
      <w:pPr>
        <w:jc w:val="both"/>
        <w:rPr>
          <w:b/>
        </w:rPr>
      </w:pPr>
    </w:p>
    <w:p w:rsidR="00904064" w:rsidRDefault="00904064" w:rsidP="00904064">
      <w:pPr>
        <w:jc w:val="both"/>
        <w:rPr>
          <w:b/>
        </w:rPr>
      </w:pPr>
    </w:p>
    <w:p w:rsidR="00904064" w:rsidRDefault="00904064" w:rsidP="00904064">
      <w:pPr>
        <w:jc w:val="both"/>
        <w:rPr>
          <w:b/>
        </w:rPr>
      </w:pPr>
    </w:p>
    <w:p w:rsidR="00904064" w:rsidRDefault="00904064" w:rsidP="00904064">
      <w:pPr>
        <w:jc w:val="both"/>
        <w:rPr>
          <w:b/>
        </w:rPr>
      </w:pPr>
    </w:p>
    <w:p w:rsidR="00904064" w:rsidRPr="004979BF" w:rsidRDefault="00994E4E" w:rsidP="00904064">
      <w:pPr>
        <w:jc w:val="center"/>
        <w:rPr>
          <w:b/>
          <w:sz w:val="96"/>
          <w:szCs w:val="96"/>
        </w:rPr>
      </w:pPr>
      <w:r>
        <w:rPr>
          <w:b/>
          <w:noProof/>
          <w:sz w:val="144"/>
          <w:szCs w:val="14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472440</wp:posOffset>
            </wp:positionV>
            <wp:extent cx="2489200" cy="2781300"/>
            <wp:effectExtent l="19050" t="0" r="6350" b="0"/>
            <wp:wrapTight wrapText="bothSides">
              <wp:wrapPolygon edited="0">
                <wp:start x="-165" y="0"/>
                <wp:lineTo x="-165" y="21452"/>
                <wp:lineTo x="21655" y="21452"/>
                <wp:lineTo x="21655" y="0"/>
                <wp:lineTo x="-165" y="0"/>
              </wp:wrapPolygon>
            </wp:wrapTight>
            <wp:docPr id="3" name="Obrázok 3" descr="http://www.vysnaslana.sk/photogallery/ER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ysnaslana.sk/photogallery/ERB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4064" w:rsidRPr="004979BF">
        <w:rPr>
          <w:b/>
          <w:sz w:val="96"/>
          <w:szCs w:val="96"/>
        </w:rPr>
        <w:t>Zasadnutie Obecného zastupiteľstva</w:t>
      </w:r>
    </w:p>
    <w:p w:rsidR="00904064" w:rsidRDefault="00904064" w:rsidP="00904064">
      <w:pPr>
        <w:jc w:val="center"/>
        <w:rPr>
          <w:b/>
          <w:sz w:val="96"/>
          <w:szCs w:val="96"/>
        </w:rPr>
      </w:pPr>
      <w:r w:rsidRPr="004979BF">
        <w:rPr>
          <w:b/>
          <w:sz w:val="96"/>
          <w:szCs w:val="96"/>
        </w:rPr>
        <w:t xml:space="preserve">dňa </w:t>
      </w:r>
      <w:r w:rsidR="009A5A5D">
        <w:rPr>
          <w:b/>
          <w:sz w:val="96"/>
          <w:szCs w:val="96"/>
        </w:rPr>
        <w:t>24</w:t>
      </w:r>
      <w:r w:rsidR="00A80D70">
        <w:rPr>
          <w:b/>
          <w:sz w:val="96"/>
          <w:szCs w:val="96"/>
        </w:rPr>
        <w:t>.</w:t>
      </w:r>
      <w:r w:rsidR="00983FB9">
        <w:rPr>
          <w:b/>
          <w:sz w:val="96"/>
          <w:szCs w:val="96"/>
        </w:rPr>
        <w:t>6</w:t>
      </w:r>
      <w:r w:rsidR="00BB4967">
        <w:rPr>
          <w:b/>
          <w:sz w:val="96"/>
          <w:szCs w:val="96"/>
        </w:rPr>
        <w:t>.201</w:t>
      </w:r>
      <w:r w:rsidR="00D2745B">
        <w:rPr>
          <w:b/>
          <w:sz w:val="96"/>
          <w:szCs w:val="96"/>
        </w:rPr>
        <w:t>4</w:t>
      </w:r>
    </w:p>
    <w:p w:rsidR="00904064" w:rsidRDefault="00904064" w:rsidP="00904064">
      <w:pPr>
        <w:jc w:val="center"/>
        <w:rPr>
          <w:b/>
          <w:sz w:val="96"/>
          <w:szCs w:val="96"/>
        </w:rPr>
      </w:pPr>
    </w:p>
    <w:p w:rsidR="00904064" w:rsidRDefault="00904064" w:rsidP="00904064">
      <w:pPr>
        <w:jc w:val="center"/>
        <w:rPr>
          <w:b/>
          <w:sz w:val="96"/>
          <w:szCs w:val="96"/>
        </w:rPr>
      </w:pPr>
    </w:p>
    <w:p w:rsidR="00904064" w:rsidRDefault="00904064" w:rsidP="00904064">
      <w:pPr>
        <w:jc w:val="center"/>
        <w:rPr>
          <w:b/>
          <w:sz w:val="96"/>
          <w:szCs w:val="96"/>
        </w:rPr>
      </w:pPr>
    </w:p>
    <w:p w:rsidR="00BB4967" w:rsidRPr="00983FB9" w:rsidRDefault="00BB4967" w:rsidP="00904064">
      <w:pPr>
        <w:jc w:val="center"/>
        <w:rPr>
          <w:b/>
        </w:rPr>
      </w:pPr>
    </w:p>
    <w:p w:rsidR="00983FB9" w:rsidRDefault="00983FB9" w:rsidP="00904064">
      <w:pPr>
        <w:jc w:val="both"/>
        <w:rPr>
          <w:b/>
        </w:rPr>
      </w:pPr>
    </w:p>
    <w:p w:rsidR="00904064" w:rsidRDefault="00904064" w:rsidP="00904064">
      <w:pPr>
        <w:jc w:val="both"/>
        <w:rPr>
          <w:b/>
        </w:rPr>
      </w:pPr>
      <w:r>
        <w:rPr>
          <w:b/>
        </w:rPr>
        <w:lastRenderedPageBreak/>
        <w:t>Prítomní:  podľa prezenčnej listiny</w:t>
      </w:r>
    </w:p>
    <w:p w:rsidR="00904064" w:rsidRDefault="00904064" w:rsidP="00904064">
      <w:pPr>
        <w:jc w:val="both"/>
        <w:rPr>
          <w:b/>
        </w:rPr>
      </w:pPr>
    </w:p>
    <w:p w:rsidR="00904064" w:rsidRDefault="00904064" w:rsidP="00904064">
      <w:pPr>
        <w:jc w:val="both"/>
        <w:rPr>
          <w:b/>
        </w:rPr>
      </w:pPr>
      <w:r>
        <w:rPr>
          <w:b/>
        </w:rPr>
        <w:t xml:space="preserve">Zapisovateľ:  </w:t>
      </w:r>
      <w:r w:rsidR="000F36E5">
        <w:rPr>
          <w:b/>
        </w:rPr>
        <w:t xml:space="preserve">Bc. </w:t>
      </w:r>
      <w:r>
        <w:rPr>
          <w:b/>
        </w:rPr>
        <w:t>Marcela Tomášiková</w:t>
      </w:r>
    </w:p>
    <w:p w:rsidR="00904064" w:rsidRDefault="00904064" w:rsidP="00904064">
      <w:pPr>
        <w:jc w:val="both"/>
        <w:rPr>
          <w:b/>
        </w:rPr>
      </w:pPr>
      <w:r>
        <w:rPr>
          <w:b/>
        </w:rPr>
        <w:t xml:space="preserve">Overovatelia: </w:t>
      </w:r>
      <w:r w:rsidR="00983FB9">
        <w:rPr>
          <w:b/>
        </w:rPr>
        <w:t>Milan Fifik</w:t>
      </w:r>
    </w:p>
    <w:p w:rsidR="00904064" w:rsidRDefault="00904064" w:rsidP="00904064">
      <w:pPr>
        <w:jc w:val="both"/>
        <w:rPr>
          <w:b/>
        </w:rPr>
      </w:pPr>
      <w:r>
        <w:rPr>
          <w:b/>
        </w:rPr>
        <w:t xml:space="preserve">                        Mil</w:t>
      </w:r>
      <w:r w:rsidR="009A5A5D">
        <w:rPr>
          <w:b/>
        </w:rPr>
        <w:t xml:space="preserve">an </w:t>
      </w:r>
      <w:proofErr w:type="spellStart"/>
      <w:r w:rsidR="009A5A5D">
        <w:rPr>
          <w:b/>
        </w:rPr>
        <w:t>Kasper</w:t>
      </w:r>
      <w:proofErr w:type="spellEnd"/>
    </w:p>
    <w:p w:rsidR="00904064" w:rsidRDefault="00904064" w:rsidP="00904064">
      <w:pPr>
        <w:jc w:val="both"/>
        <w:rPr>
          <w:b/>
        </w:rPr>
      </w:pPr>
      <w:r>
        <w:rPr>
          <w:b/>
        </w:rPr>
        <w:t xml:space="preserve">Program: </w:t>
      </w:r>
    </w:p>
    <w:p w:rsidR="00904064" w:rsidRPr="009A5A5D" w:rsidRDefault="009A5A5D" w:rsidP="009A5A5D">
      <w:pPr>
        <w:pStyle w:val="Odsekzoznamu"/>
        <w:numPr>
          <w:ilvl w:val="0"/>
          <w:numId w:val="13"/>
        </w:numPr>
        <w:jc w:val="both"/>
        <w:rPr>
          <w:b/>
        </w:rPr>
      </w:pPr>
      <w:r>
        <w:rPr>
          <w:b/>
        </w:rPr>
        <w:t>Poskytnutie kapitálového úveru na rekonštrukciu miestnych komunikácií z </w:t>
      </w:r>
      <w:proofErr w:type="spellStart"/>
      <w:r>
        <w:rPr>
          <w:b/>
        </w:rPr>
        <w:t>Prima</w:t>
      </w:r>
      <w:proofErr w:type="spellEnd"/>
      <w:r>
        <w:rPr>
          <w:b/>
        </w:rPr>
        <w:t xml:space="preserve"> banky Slovensko a.s. vo výške 25.000,- Eur</w:t>
      </w:r>
    </w:p>
    <w:p w:rsidR="009A5A5D" w:rsidRDefault="009A5A5D" w:rsidP="00904064">
      <w:pPr>
        <w:jc w:val="both"/>
        <w:rPr>
          <w:b/>
        </w:rPr>
      </w:pPr>
    </w:p>
    <w:p w:rsidR="002E3D4D" w:rsidRDefault="009A5A5D" w:rsidP="00527D54">
      <w:pPr>
        <w:ind w:left="360"/>
        <w:jc w:val="both"/>
      </w:pPr>
      <w:r>
        <w:t xml:space="preserve">Na úvod starosta obce privítal všetkých prítomných. Jediným bodom programu bolo schválenie kapitálového úveru na rekonštrukciu miestnych komunikácií v obci Vyšná Slaná. </w:t>
      </w:r>
      <w:r w:rsidR="00527D54">
        <w:t xml:space="preserve">Starosta uviedol, ktoré úseky miestnych komunikácií prejdú rekonštrukciou. Nákres úsekov tvorí prílohu tejto zápisnice. Obec je obmedzená v čerpaní úverových zdrojov, a z uvedeného dôvodu nie je možné rekonštruovať všetky miestne komunikácie. </w:t>
      </w:r>
    </w:p>
    <w:p w:rsidR="00527D54" w:rsidRDefault="00527D54" w:rsidP="00527D54">
      <w:pPr>
        <w:ind w:left="360"/>
        <w:jc w:val="both"/>
      </w:pPr>
      <w:r>
        <w:t xml:space="preserve">Poslanec Ján Tomášik vyjadril názor, že pokiaľ sa daná akcia rozbehne, bolo by potrebné </w:t>
      </w:r>
    </w:p>
    <w:p w:rsidR="00527D54" w:rsidRDefault="00527D54" w:rsidP="00527D54">
      <w:pPr>
        <w:ind w:left="360"/>
        <w:jc w:val="both"/>
      </w:pPr>
      <w:r>
        <w:t xml:space="preserve">opraviť všetky miestne komunikácie aj smerom na </w:t>
      </w:r>
      <w:proofErr w:type="spellStart"/>
      <w:r>
        <w:t>Herbok</w:t>
      </w:r>
      <w:proofErr w:type="spellEnd"/>
      <w:r>
        <w:t xml:space="preserve"> a spojovaciu komunikáciu pri rodinných domoch číslo súpisné </w:t>
      </w:r>
      <w:r w:rsidR="00585B27">
        <w:t>172, 173,174, 175, 176, 177, 179, 180, 181</w:t>
      </w:r>
      <w:r w:rsidR="00156923">
        <w:t xml:space="preserve">. </w:t>
      </w:r>
    </w:p>
    <w:p w:rsidR="00156923" w:rsidRDefault="00156923" w:rsidP="00527D54">
      <w:pPr>
        <w:ind w:left="360"/>
        <w:jc w:val="both"/>
      </w:pPr>
      <w:r>
        <w:tab/>
        <w:t>Pre nedostatok finančných prostriedkov nie je v tomto roku možné uvedené miestne komunikácie opraviť. Obec z vlastných prostriedkov už investovala 6.000,- Eur na rekonštrukciu komunikácie smerom na miestny cintorín.</w:t>
      </w:r>
    </w:p>
    <w:p w:rsidR="00156923" w:rsidRDefault="00156923" w:rsidP="00527D54">
      <w:pPr>
        <w:ind w:left="360"/>
        <w:jc w:val="both"/>
      </w:pPr>
      <w:r>
        <w:tab/>
        <w:t>Poslanci OZ vo Vyšnej Slanej schválili prijatie úveru vo výške 25.000,- Eur.</w:t>
      </w:r>
    </w:p>
    <w:p w:rsidR="00527D54" w:rsidRDefault="00527D54" w:rsidP="00527D54">
      <w:pPr>
        <w:ind w:left="360"/>
        <w:jc w:val="both"/>
      </w:pPr>
    </w:p>
    <w:p w:rsidR="009A5A5D" w:rsidRDefault="00527D54" w:rsidP="00527D54">
      <w:pPr>
        <w:jc w:val="both"/>
      </w:pPr>
      <w:r>
        <w:t xml:space="preserve"> </w:t>
      </w:r>
    </w:p>
    <w:p w:rsidR="009A5A5D" w:rsidRDefault="009A5A5D" w:rsidP="00904064">
      <w:pPr>
        <w:jc w:val="both"/>
      </w:pPr>
    </w:p>
    <w:p w:rsidR="00904064" w:rsidRDefault="00904064" w:rsidP="00904064">
      <w:pPr>
        <w:jc w:val="both"/>
      </w:pPr>
      <w:r>
        <w:t xml:space="preserve">Na záver starosta obce poďakoval všetkým prítomným za účasť. </w:t>
      </w:r>
    </w:p>
    <w:p w:rsidR="00904064" w:rsidRDefault="00904064" w:rsidP="00904064"/>
    <w:p w:rsidR="00904064" w:rsidRDefault="00904064" w:rsidP="00904064">
      <w:r>
        <w:t>Spracovala :</w:t>
      </w:r>
    </w:p>
    <w:p w:rsidR="00904064" w:rsidRDefault="00904064" w:rsidP="00904064">
      <w:r>
        <w:t xml:space="preserve">Ing. Jana Gallová:  ..........................................         Overovatelia : </w:t>
      </w:r>
    </w:p>
    <w:p w:rsidR="00904064" w:rsidRDefault="00904064" w:rsidP="00904064"/>
    <w:p w:rsidR="00904064" w:rsidRDefault="00A36755" w:rsidP="00904064">
      <w:pPr>
        <w:ind w:left="4956"/>
      </w:pPr>
      <w:r>
        <w:t>Mil</w:t>
      </w:r>
      <w:r w:rsidR="00156923">
        <w:t xml:space="preserve">an </w:t>
      </w:r>
      <w:proofErr w:type="spellStart"/>
      <w:r w:rsidR="00156923">
        <w:t>Kasper</w:t>
      </w:r>
      <w:proofErr w:type="spellEnd"/>
      <w:r w:rsidR="006A14D1">
        <w:t xml:space="preserve"> .</w:t>
      </w:r>
      <w:r w:rsidR="00904064">
        <w:t>............................</w:t>
      </w:r>
    </w:p>
    <w:p w:rsidR="00904064" w:rsidRDefault="00904064" w:rsidP="00904064">
      <w:pPr>
        <w:ind w:left="4956"/>
      </w:pPr>
    </w:p>
    <w:p w:rsidR="00904064" w:rsidRDefault="00904064" w:rsidP="00904064">
      <w:pPr>
        <w:ind w:left="4956"/>
      </w:pPr>
      <w:r>
        <w:t xml:space="preserve">Milan </w:t>
      </w:r>
      <w:r w:rsidR="00A36755">
        <w:t>Fifik</w:t>
      </w:r>
      <w:r w:rsidR="001D0247">
        <w:t xml:space="preserve">: </w:t>
      </w:r>
      <w:r>
        <w:t>............................</w:t>
      </w:r>
    </w:p>
    <w:p w:rsidR="00904064" w:rsidRDefault="00904064" w:rsidP="009040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04064" w:rsidRDefault="00904064" w:rsidP="009040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4064" w:rsidRPr="00232045" w:rsidRDefault="00904064" w:rsidP="00904064">
      <w:pPr>
        <w:ind w:left="4248" w:firstLine="708"/>
        <w:rPr>
          <w:b/>
        </w:rPr>
      </w:pPr>
      <w:r w:rsidRPr="00232045">
        <w:rPr>
          <w:b/>
        </w:rPr>
        <w:t xml:space="preserve">Ing. Dušan    G a l l o  </w:t>
      </w:r>
    </w:p>
    <w:p w:rsidR="00B8250D" w:rsidRDefault="00904064" w:rsidP="009040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starosta Obce Vyšná Slaná </w:t>
      </w:r>
      <w:r>
        <w:tab/>
      </w:r>
      <w:r>
        <w:tab/>
      </w:r>
    </w:p>
    <w:p w:rsidR="00B8250D" w:rsidRDefault="00B8250D" w:rsidP="00904064"/>
    <w:p w:rsidR="00B8250D" w:rsidRDefault="00B8250D" w:rsidP="00904064">
      <w:r w:rsidRPr="00B8250D">
        <w:rPr>
          <w:b/>
        </w:rPr>
        <w:t>Prílohy zápisnice</w:t>
      </w:r>
      <w:r>
        <w:t>:</w:t>
      </w:r>
    </w:p>
    <w:p w:rsidR="00B8250D" w:rsidRDefault="00B8250D" w:rsidP="00904064">
      <w:pPr>
        <w:rPr>
          <w:sz w:val="22"/>
          <w:szCs w:val="22"/>
        </w:rPr>
      </w:pPr>
      <w:r w:rsidRPr="00B8250D">
        <w:rPr>
          <w:sz w:val="22"/>
          <w:szCs w:val="22"/>
        </w:rPr>
        <w:t>Uzneseni</w:t>
      </w:r>
      <w:r w:rsidR="00156923">
        <w:rPr>
          <w:sz w:val="22"/>
          <w:szCs w:val="22"/>
        </w:rPr>
        <w:t>e</w:t>
      </w:r>
      <w:r w:rsidRPr="00B8250D">
        <w:rPr>
          <w:sz w:val="22"/>
          <w:szCs w:val="22"/>
        </w:rPr>
        <w:t xml:space="preserve">  č.</w:t>
      </w:r>
      <w:r w:rsidR="00156923">
        <w:rPr>
          <w:sz w:val="22"/>
          <w:szCs w:val="22"/>
        </w:rPr>
        <w:t>11</w:t>
      </w:r>
      <w:r w:rsidRPr="00B8250D">
        <w:rPr>
          <w:sz w:val="22"/>
          <w:szCs w:val="22"/>
        </w:rPr>
        <w:t>/201</w:t>
      </w:r>
      <w:r w:rsidR="009A7A54">
        <w:rPr>
          <w:sz w:val="22"/>
          <w:szCs w:val="22"/>
        </w:rPr>
        <w:t>4</w:t>
      </w:r>
      <w:r w:rsidR="001D0247">
        <w:rPr>
          <w:sz w:val="22"/>
          <w:szCs w:val="22"/>
        </w:rPr>
        <w:t xml:space="preserve"> </w:t>
      </w:r>
    </w:p>
    <w:p w:rsidR="00F131AE" w:rsidRDefault="00F131AE" w:rsidP="00904064">
      <w:pPr>
        <w:rPr>
          <w:sz w:val="22"/>
          <w:szCs w:val="22"/>
        </w:rPr>
      </w:pPr>
      <w:r>
        <w:rPr>
          <w:sz w:val="22"/>
          <w:szCs w:val="22"/>
        </w:rPr>
        <w:t>Stanovisko hlavného kontrolóra  </w:t>
      </w:r>
      <w:r w:rsidR="00156923">
        <w:rPr>
          <w:sz w:val="22"/>
          <w:szCs w:val="22"/>
        </w:rPr>
        <w:t>k dodržaniu podmienok na prijatie návratných zdrojov financovania</w:t>
      </w:r>
    </w:p>
    <w:p w:rsidR="006A14D1" w:rsidRDefault="006A14D1" w:rsidP="00904064">
      <w:pPr>
        <w:rPr>
          <w:sz w:val="22"/>
          <w:szCs w:val="22"/>
        </w:rPr>
      </w:pPr>
    </w:p>
    <w:p w:rsidR="009A7A54" w:rsidRDefault="009A7A54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p w:rsidR="00581650" w:rsidRDefault="00581650" w:rsidP="00904064">
      <w:pPr>
        <w:rPr>
          <w:sz w:val="22"/>
          <w:szCs w:val="22"/>
        </w:rPr>
      </w:pPr>
    </w:p>
    <w:sectPr w:rsidR="00581650" w:rsidSect="0087057A">
      <w:footerReference w:type="default" r:id="rId9"/>
      <w:pgSz w:w="11906" w:h="16838" w:code="9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4D0" w:rsidRDefault="000E44D0">
      <w:r>
        <w:separator/>
      </w:r>
    </w:p>
  </w:endnote>
  <w:endnote w:type="continuationSeparator" w:id="0">
    <w:p w:rsidR="000E44D0" w:rsidRDefault="000E4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FB9" w:rsidRDefault="00983FB9" w:rsidP="00CE62C4">
    <w:pPr>
      <w:pStyle w:val="Hlavika"/>
      <w:pBdr>
        <w:bottom w:val="single" w:sz="6" w:space="1" w:color="auto"/>
      </w:pBdr>
      <w:jc w:val="center"/>
      <w:rPr>
        <w:sz w:val="20"/>
        <w:szCs w:val="20"/>
      </w:rPr>
    </w:pPr>
  </w:p>
  <w:p w:rsidR="00151EEC" w:rsidRDefault="00151EEC" w:rsidP="00CE62C4">
    <w:pPr>
      <w:pStyle w:val="Hlavika"/>
      <w:jc w:val="center"/>
      <w:rPr>
        <w:sz w:val="20"/>
        <w:szCs w:val="20"/>
      </w:rPr>
    </w:pPr>
    <w:r w:rsidRPr="00AC4B03">
      <w:rPr>
        <w:sz w:val="20"/>
        <w:szCs w:val="20"/>
      </w:rPr>
      <w:t>Obec Vyšná Sl</w:t>
    </w:r>
    <w:r>
      <w:rPr>
        <w:sz w:val="20"/>
        <w:szCs w:val="20"/>
      </w:rPr>
      <w:t>aná</w:t>
    </w:r>
  </w:p>
  <w:p w:rsidR="00151EEC" w:rsidRDefault="00151EEC" w:rsidP="009A5A5D">
    <w:pPr>
      <w:pStyle w:val="Hlavika"/>
      <w:jc w:val="center"/>
      <w:rPr>
        <w:sz w:val="20"/>
        <w:szCs w:val="20"/>
      </w:rPr>
    </w:pPr>
    <w:r>
      <w:rPr>
        <w:sz w:val="20"/>
        <w:szCs w:val="20"/>
      </w:rPr>
      <w:t>Zá</w:t>
    </w:r>
    <w:r w:rsidRPr="00AC4B03">
      <w:rPr>
        <w:sz w:val="20"/>
        <w:szCs w:val="20"/>
      </w:rPr>
      <w:t xml:space="preserve">pisnica zo zasadnutia OZ vo Vyšnej Slanej dňa </w:t>
    </w:r>
    <w:r>
      <w:rPr>
        <w:sz w:val="20"/>
        <w:szCs w:val="20"/>
      </w:rPr>
      <w:t xml:space="preserve"> </w:t>
    </w:r>
    <w:r w:rsidR="009A5A5D">
      <w:rPr>
        <w:sz w:val="20"/>
        <w:szCs w:val="20"/>
      </w:rPr>
      <w:t>24</w:t>
    </w:r>
    <w:r>
      <w:rPr>
        <w:sz w:val="20"/>
        <w:szCs w:val="20"/>
      </w:rPr>
      <w:t>.</w:t>
    </w:r>
    <w:r w:rsidR="00983FB9">
      <w:rPr>
        <w:sz w:val="20"/>
        <w:szCs w:val="20"/>
      </w:rPr>
      <w:t>6</w:t>
    </w:r>
    <w:r>
      <w:rPr>
        <w:sz w:val="20"/>
        <w:szCs w:val="20"/>
      </w:rPr>
      <w:t>.201</w:t>
    </w:r>
    <w:r w:rsidR="00D2745B">
      <w:rPr>
        <w:sz w:val="20"/>
        <w:szCs w:val="20"/>
      </w:rPr>
      <w:t>4</w:t>
    </w:r>
  </w:p>
  <w:p w:rsidR="00983FB9" w:rsidRDefault="00983FB9" w:rsidP="00983FB9">
    <w:pPr>
      <w:pStyle w:val="Hlavika"/>
      <w:jc w:val="center"/>
      <w:rPr>
        <w:sz w:val="20"/>
        <w:szCs w:val="20"/>
      </w:rPr>
    </w:pPr>
  </w:p>
  <w:p w:rsidR="00D2745B" w:rsidRDefault="00D2745B" w:rsidP="00C41610">
    <w:pPr>
      <w:pStyle w:val="Hlavika"/>
      <w:jc w:val="center"/>
      <w:rPr>
        <w:sz w:val="20"/>
        <w:szCs w:val="20"/>
      </w:rPr>
    </w:pPr>
  </w:p>
  <w:p w:rsidR="00151EEC" w:rsidRPr="00AC4B03" w:rsidRDefault="00151EEC" w:rsidP="00CE62C4">
    <w:pPr>
      <w:pStyle w:val="Hlavika"/>
      <w:jc w:val="center"/>
      <w:rPr>
        <w:sz w:val="20"/>
        <w:szCs w:val="20"/>
      </w:rPr>
    </w:pPr>
  </w:p>
  <w:p w:rsidR="00151EEC" w:rsidRPr="00AC4B03" w:rsidRDefault="00A67BF8" w:rsidP="00CE62C4">
    <w:pPr>
      <w:pStyle w:val="Pta"/>
      <w:jc w:val="center"/>
      <w:rPr>
        <w:sz w:val="20"/>
        <w:szCs w:val="20"/>
      </w:rPr>
    </w:pPr>
    <w:r w:rsidRPr="00AC4B03">
      <w:rPr>
        <w:rStyle w:val="slostrany"/>
        <w:sz w:val="20"/>
        <w:szCs w:val="20"/>
      </w:rPr>
      <w:fldChar w:fldCharType="begin"/>
    </w:r>
    <w:r w:rsidR="00151EEC" w:rsidRPr="00AC4B03">
      <w:rPr>
        <w:rStyle w:val="slostrany"/>
        <w:sz w:val="20"/>
        <w:szCs w:val="20"/>
      </w:rPr>
      <w:instrText xml:space="preserve"> PAGE </w:instrText>
    </w:r>
    <w:r w:rsidRPr="00AC4B03">
      <w:rPr>
        <w:rStyle w:val="slostrany"/>
        <w:sz w:val="20"/>
        <w:szCs w:val="20"/>
      </w:rPr>
      <w:fldChar w:fldCharType="separate"/>
    </w:r>
    <w:r w:rsidR="00156923">
      <w:rPr>
        <w:rStyle w:val="slostrany"/>
        <w:noProof/>
        <w:sz w:val="20"/>
        <w:szCs w:val="20"/>
      </w:rPr>
      <w:t>3</w:t>
    </w:r>
    <w:r w:rsidRPr="00AC4B03">
      <w:rPr>
        <w:rStyle w:val="slostrany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4D0" w:rsidRDefault="000E44D0">
      <w:r>
        <w:separator/>
      </w:r>
    </w:p>
  </w:footnote>
  <w:footnote w:type="continuationSeparator" w:id="0">
    <w:p w:rsidR="000E44D0" w:rsidRDefault="000E44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909"/>
    <w:multiLevelType w:val="hybridMultilevel"/>
    <w:tmpl w:val="69D0DA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33CC"/>
    <w:multiLevelType w:val="hybridMultilevel"/>
    <w:tmpl w:val="022A3C7A"/>
    <w:lvl w:ilvl="0" w:tplc="E424B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</w:lvl>
  </w:abstractNum>
  <w:abstractNum w:abstractNumId="3">
    <w:nsid w:val="314441ED"/>
    <w:multiLevelType w:val="hybridMultilevel"/>
    <w:tmpl w:val="A8704CE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732439"/>
    <w:multiLevelType w:val="hybridMultilevel"/>
    <w:tmpl w:val="BC76AD9A"/>
    <w:lvl w:ilvl="0" w:tplc="56823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B22DC2"/>
    <w:multiLevelType w:val="hybridMultilevel"/>
    <w:tmpl w:val="92E291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67CD8"/>
    <w:multiLevelType w:val="hybridMultilevel"/>
    <w:tmpl w:val="6E8ED6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6F2967"/>
    <w:multiLevelType w:val="hybridMultilevel"/>
    <w:tmpl w:val="B94AF384"/>
    <w:lvl w:ilvl="0" w:tplc="AA0AEC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2515F1"/>
    <w:multiLevelType w:val="hybridMultilevel"/>
    <w:tmpl w:val="DE587EF2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DC0DF5"/>
    <w:multiLevelType w:val="hybridMultilevel"/>
    <w:tmpl w:val="6680B12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474FE9"/>
    <w:multiLevelType w:val="hybridMultilevel"/>
    <w:tmpl w:val="3384A5FA"/>
    <w:lvl w:ilvl="0" w:tplc="B3B0D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4511BD"/>
    <w:multiLevelType w:val="hybridMultilevel"/>
    <w:tmpl w:val="0CA684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C2D27"/>
    <w:multiLevelType w:val="hybridMultilevel"/>
    <w:tmpl w:val="E4A2C254"/>
    <w:lvl w:ilvl="0" w:tplc="DA34A8D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064"/>
    <w:rsid w:val="00090919"/>
    <w:rsid w:val="000A4CDC"/>
    <w:rsid w:val="000B108E"/>
    <w:rsid w:val="000B4A90"/>
    <w:rsid w:val="000C6C1F"/>
    <w:rsid w:val="000E44D0"/>
    <w:rsid w:val="000F36E5"/>
    <w:rsid w:val="00110141"/>
    <w:rsid w:val="00114080"/>
    <w:rsid w:val="00140921"/>
    <w:rsid w:val="00143D8E"/>
    <w:rsid w:val="00151EEC"/>
    <w:rsid w:val="0015297B"/>
    <w:rsid w:val="00156923"/>
    <w:rsid w:val="00173E73"/>
    <w:rsid w:val="001A6E3E"/>
    <w:rsid w:val="001D0247"/>
    <w:rsid w:val="002674D6"/>
    <w:rsid w:val="002A7A7D"/>
    <w:rsid w:val="002B36C4"/>
    <w:rsid w:val="002E3D4D"/>
    <w:rsid w:val="002E66AF"/>
    <w:rsid w:val="002F3DA5"/>
    <w:rsid w:val="00336601"/>
    <w:rsid w:val="00336C28"/>
    <w:rsid w:val="00337428"/>
    <w:rsid w:val="003A5161"/>
    <w:rsid w:val="00410283"/>
    <w:rsid w:val="004146D9"/>
    <w:rsid w:val="004259A4"/>
    <w:rsid w:val="00432990"/>
    <w:rsid w:val="004376D3"/>
    <w:rsid w:val="004420E2"/>
    <w:rsid w:val="004B25B7"/>
    <w:rsid w:val="004C5BAD"/>
    <w:rsid w:val="004D24A3"/>
    <w:rsid w:val="004F798E"/>
    <w:rsid w:val="00512A74"/>
    <w:rsid w:val="00527D54"/>
    <w:rsid w:val="00581650"/>
    <w:rsid w:val="00585B27"/>
    <w:rsid w:val="005C3B6D"/>
    <w:rsid w:val="005D34F6"/>
    <w:rsid w:val="005E7FF1"/>
    <w:rsid w:val="005F571D"/>
    <w:rsid w:val="00606ED5"/>
    <w:rsid w:val="006259F2"/>
    <w:rsid w:val="0064021A"/>
    <w:rsid w:val="006621C0"/>
    <w:rsid w:val="006713F9"/>
    <w:rsid w:val="006A14D1"/>
    <w:rsid w:val="006F3F18"/>
    <w:rsid w:val="00705743"/>
    <w:rsid w:val="007560AE"/>
    <w:rsid w:val="007C061D"/>
    <w:rsid w:val="007C4BFA"/>
    <w:rsid w:val="007D5BEE"/>
    <w:rsid w:val="007E6838"/>
    <w:rsid w:val="007F2AA9"/>
    <w:rsid w:val="008164CB"/>
    <w:rsid w:val="00843A1D"/>
    <w:rsid w:val="0087057A"/>
    <w:rsid w:val="00891F1F"/>
    <w:rsid w:val="008E4983"/>
    <w:rsid w:val="00900E50"/>
    <w:rsid w:val="00904064"/>
    <w:rsid w:val="009236FB"/>
    <w:rsid w:val="00941B84"/>
    <w:rsid w:val="0095501F"/>
    <w:rsid w:val="00983FB9"/>
    <w:rsid w:val="00985576"/>
    <w:rsid w:val="00994E4E"/>
    <w:rsid w:val="009A5A5D"/>
    <w:rsid w:val="009A7A54"/>
    <w:rsid w:val="009C3CB9"/>
    <w:rsid w:val="009E44D0"/>
    <w:rsid w:val="00A01331"/>
    <w:rsid w:val="00A17563"/>
    <w:rsid w:val="00A24CFA"/>
    <w:rsid w:val="00A36755"/>
    <w:rsid w:val="00A67BF8"/>
    <w:rsid w:val="00A80D70"/>
    <w:rsid w:val="00AC4B03"/>
    <w:rsid w:val="00AD0525"/>
    <w:rsid w:val="00B73E42"/>
    <w:rsid w:val="00B821E9"/>
    <w:rsid w:val="00B8250D"/>
    <w:rsid w:val="00B878E0"/>
    <w:rsid w:val="00BB4967"/>
    <w:rsid w:val="00BD2B2D"/>
    <w:rsid w:val="00BE68D7"/>
    <w:rsid w:val="00BF727A"/>
    <w:rsid w:val="00C0146E"/>
    <w:rsid w:val="00C10657"/>
    <w:rsid w:val="00C41610"/>
    <w:rsid w:val="00C652F2"/>
    <w:rsid w:val="00C907A7"/>
    <w:rsid w:val="00CB1262"/>
    <w:rsid w:val="00CD406F"/>
    <w:rsid w:val="00CE62C4"/>
    <w:rsid w:val="00CF2B0F"/>
    <w:rsid w:val="00CF78E6"/>
    <w:rsid w:val="00D04CA5"/>
    <w:rsid w:val="00D16A0D"/>
    <w:rsid w:val="00D2745B"/>
    <w:rsid w:val="00DE2B44"/>
    <w:rsid w:val="00DE6C96"/>
    <w:rsid w:val="00E21766"/>
    <w:rsid w:val="00E57AF1"/>
    <w:rsid w:val="00E87F2D"/>
    <w:rsid w:val="00EB289E"/>
    <w:rsid w:val="00EB358B"/>
    <w:rsid w:val="00EC3B63"/>
    <w:rsid w:val="00EC6A67"/>
    <w:rsid w:val="00F131AE"/>
    <w:rsid w:val="00F246A0"/>
    <w:rsid w:val="00F33869"/>
    <w:rsid w:val="00F56728"/>
    <w:rsid w:val="00F64D44"/>
    <w:rsid w:val="00F9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04064"/>
    <w:rPr>
      <w:sz w:val="24"/>
      <w:szCs w:val="24"/>
    </w:rPr>
  </w:style>
  <w:style w:type="paragraph" w:styleId="Nadpis1">
    <w:name w:val="heading 1"/>
    <w:basedOn w:val="Normlny"/>
    <w:next w:val="Normlny"/>
    <w:qFormat/>
    <w:rsid w:val="00581650"/>
    <w:pPr>
      <w:keepNext/>
      <w:numPr>
        <w:numId w:val="9"/>
      </w:numPr>
      <w:spacing w:before="360"/>
      <w:outlineLvl w:val="0"/>
    </w:pPr>
    <w:rPr>
      <w:rFonts w:eastAsia="Arial Unicode MS"/>
      <w:b/>
      <w:bCs/>
      <w:kern w:val="32"/>
      <w:sz w:val="28"/>
      <w:szCs w:val="28"/>
    </w:rPr>
  </w:style>
  <w:style w:type="paragraph" w:styleId="Nadpis2">
    <w:name w:val="heading 2"/>
    <w:basedOn w:val="Normlny"/>
    <w:qFormat/>
    <w:rsid w:val="00581650"/>
    <w:pPr>
      <w:numPr>
        <w:ilvl w:val="1"/>
        <w:numId w:val="9"/>
      </w:numPr>
      <w:spacing w:before="120"/>
      <w:jc w:val="both"/>
      <w:outlineLvl w:val="1"/>
    </w:pPr>
    <w:rPr>
      <w:rFonts w:eastAsia="Arial Unicode MS"/>
    </w:rPr>
  </w:style>
  <w:style w:type="paragraph" w:styleId="Nadpis3">
    <w:name w:val="heading 3"/>
    <w:basedOn w:val="Normlny"/>
    <w:qFormat/>
    <w:rsid w:val="00581650"/>
    <w:pPr>
      <w:keepNext/>
      <w:numPr>
        <w:ilvl w:val="2"/>
        <w:numId w:val="9"/>
      </w:numPr>
      <w:spacing w:before="120"/>
      <w:ind w:left="2269"/>
      <w:outlineLvl w:val="2"/>
    </w:pPr>
    <w:rPr>
      <w:rFonts w:eastAsia="Arial Unicode MS"/>
    </w:rPr>
  </w:style>
  <w:style w:type="paragraph" w:styleId="Nadpis4">
    <w:name w:val="heading 4"/>
    <w:basedOn w:val="Normlny"/>
    <w:next w:val="Nadpis2"/>
    <w:qFormat/>
    <w:rsid w:val="00581650"/>
    <w:pPr>
      <w:numPr>
        <w:ilvl w:val="3"/>
        <w:numId w:val="9"/>
      </w:numPr>
      <w:spacing w:before="120" w:after="120"/>
      <w:outlineLvl w:val="3"/>
    </w:pPr>
    <w:rPr>
      <w:rFonts w:eastAsia="Arial Unicode MS"/>
      <w:i/>
      <w:iCs/>
    </w:rPr>
  </w:style>
  <w:style w:type="paragraph" w:styleId="Nadpis5">
    <w:name w:val="heading 5"/>
    <w:basedOn w:val="Normlny"/>
    <w:next w:val="Normlny"/>
    <w:qFormat/>
    <w:rsid w:val="00581650"/>
    <w:pPr>
      <w:numPr>
        <w:ilvl w:val="4"/>
        <w:numId w:val="9"/>
      </w:numPr>
      <w:spacing w:before="240" w:after="60"/>
      <w:outlineLvl w:val="4"/>
    </w:pPr>
    <w:rPr>
      <w:rFonts w:eastAsia="Arial Unicode MS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581650"/>
    <w:pPr>
      <w:numPr>
        <w:ilvl w:val="5"/>
        <w:numId w:val="9"/>
      </w:num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581650"/>
    <w:pPr>
      <w:numPr>
        <w:ilvl w:val="6"/>
        <w:numId w:val="9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81650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581650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C4B0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C4B0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C4B03"/>
  </w:style>
  <w:style w:type="paragraph" w:styleId="Zkladntext">
    <w:name w:val="Body Text"/>
    <w:basedOn w:val="Normlny"/>
    <w:rsid w:val="00581650"/>
    <w:pPr>
      <w:widowControl w:val="0"/>
      <w:autoSpaceDE w:val="0"/>
      <w:autoSpaceDN w:val="0"/>
      <w:adjustRightInd w:val="0"/>
    </w:pPr>
    <w:rPr>
      <w:color w:val="000000"/>
      <w:lang w:val="cs-CZ"/>
    </w:rPr>
  </w:style>
  <w:style w:type="paragraph" w:customStyle="1" w:styleId="Vlada">
    <w:name w:val="Vlada"/>
    <w:basedOn w:val="Normlny"/>
    <w:rsid w:val="00581650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581650"/>
    <w:pPr>
      <w:keepNext/>
      <w:spacing w:before="360"/>
    </w:pPr>
    <w:rPr>
      <w:b/>
      <w:bCs/>
    </w:rPr>
  </w:style>
  <w:style w:type="paragraph" w:customStyle="1" w:styleId="Zakladnystyl">
    <w:name w:val="Zakladny styl"/>
    <w:rsid w:val="00581650"/>
    <w:rPr>
      <w:sz w:val="24"/>
      <w:szCs w:val="24"/>
    </w:rPr>
  </w:style>
  <w:style w:type="paragraph" w:styleId="Textbubliny">
    <w:name w:val="Balloon Text"/>
    <w:basedOn w:val="Normlny"/>
    <w:link w:val="TextbublinyChar"/>
    <w:rsid w:val="009A7A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A7A5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17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vysnaslana.sk/photogallery/ERB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Vyšná Slaná</Company>
  <LinksUpToDate>false</LinksUpToDate>
  <CharactersWithSpaces>1903</CharactersWithSpaces>
  <SharedDoc>false</SharedDoc>
  <HLinks>
    <vt:vector size="12" baseType="variant">
      <vt:variant>
        <vt:i4>6946851</vt:i4>
      </vt:variant>
      <vt:variant>
        <vt:i4>-1</vt:i4>
      </vt:variant>
      <vt:variant>
        <vt:i4>1026</vt:i4>
      </vt:variant>
      <vt:variant>
        <vt:i4>1</vt:i4>
      </vt:variant>
      <vt:variant>
        <vt:lpwstr>http://www.vysnaslana.sk/photogallery/ERB1.gif</vt:lpwstr>
      </vt:variant>
      <vt:variant>
        <vt:lpwstr/>
      </vt:variant>
      <vt:variant>
        <vt:i4>6946851</vt:i4>
      </vt:variant>
      <vt:variant>
        <vt:i4>-1</vt:i4>
      </vt:variant>
      <vt:variant>
        <vt:i4>1027</vt:i4>
      </vt:variant>
      <vt:variant>
        <vt:i4>1</vt:i4>
      </vt:variant>
      <vt:variant>
        <vt:lpwstr>http://www.vysnaslana.sk/photogallery/ERB1.gif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Jana Gallová</cp:lastModifiedBy>
  <cp:revision>4</cp:revision>
  <cp:lastPrinted>2014-09-03T08:50:00Z</cp:lastPrinted>
  <dcterms:created xsi:type="dcterms:W3CDTF">2014-09-03T08:11:00Z</dcterms:created>
  <dcterms:modified xsi:type="dcterms:W3CDTF">2014-09-03T08:51:00Z</dcterms:modified>
</cp:coreProperties>
</file>